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72" w:rsidRPr="00833EEF" w:rsidRDefault="007608B5" w:rsidP="007306B2">
      <w:pPr>
        <w:pStyle w:val="BodyText"/>
        <w:jc w:val="both"/>
        <w:rPr>
          <w:b/>
          <w:bCs/>
          <w:sz w:val="24"/>
          <w:szCs w:val="24"/>
        </w:rPr>
      </w:pPr>
      <w:r w:rsidRPr="007608B5">
        <w:rPr>
          <w:b/>
          <w:bCs/>
          <w:sz w:val="32"/>
          <w:szCs w:val="32"/>
        </w:rPr>
        <w:t>AMARPREET SINGH</w:t>
      </w:r>
      <w:r w:rsidR="00707972" w:rsidRPr="00833EEF">
        <w:rPr>
          <w:b/>
          <w:bCs/>
          <w:sz w:val="24"/>
          <w:szCs w:val="24"/>
        </w:rPr>
        <w:tab/>
      </w:r>
      <w:r w:rsidR="00707972" w:rsidRPr="00833EEF">
        <w:rPr>
          <w:b/>
          <w:bCs/>
          <w:sz w:val="24"/>
          <w:szCs w:val="24"/>
        </w:rPr>
        <w:tab/>
      </w:r>
      <w:r w:rsidR="00707972" w:rsidRPr="00833EEF">
        <w:rPr>
          <w:b/>
          <w:bCs/>
          <w:sz w:val="24"/>
          <w:szCs w:val="24"/>
        </w:rPr>
        <w:tab/>
      </w:r>
      <w:r w:rsidR="00707972" w:rsidRPr="00833EEF">
        <w:rPr>
          <w:b/>
          <w:bCs/>
          <w:sz w:val="24"/>
          <w:szCs w:val="24"/>
        </w:rPr>
        <w:tab/>
      </w:r>
      <w:r w:rsidR="004D43EF">
        <w:rPr>
          <w:b/>
          <w:bCs/>
          <w:sz w:val="24"/>
          <w:szCs w:val="24"/>
        </w:rPr>
        <w:t xml:space="preserve">                                </w:t>
      </w:r>
    </w:p>
    <w:p w:rsidR="00707972" w:rsidRPr="00833EEF" w:rsidRDefault="007608B5" w:rsidP="007306B2">
      <w:pPr>
        <w:tabs>
          <w:tab w:val="left" w:pos="0"/>
          <w:tab w:val="left" w:pos="2475"/>
          <w:tab w:val="right" w:pos="9214"/>
        </w:tabs>
        <w:ind w:right="-574"/>
        <w:jc w:val="both"/>
        <w:rPr>
          <w:b/>
          <w:bCs/>
          <w:sz w:val="24"/>
          <w:szCs w:val="24"/>
        </w:rPr>
      </w:pPr>
      <w:r w:rsidRPr="00833EEF">
        <w:rPr>
          <w:b/>
          <w:bCs/>
          <w:sz w:val="24"/>
          <w:szCs w:val="24"/>
        </w:rPr>
        <w:t>Mobile: +</w:t>
      </w:r>
      <w:r w:rsidR="00707972" w:rsidRPr="00833EEF">
        <w:rPr>
          <w:b/>
          <w:bCs/>
          <w:sz w:val="24"/>
          <w:szCs w:val="24"/>
        </w:rPr>
        <w:t>91</w:t>
      </w:r>
      <w:r w:rsidR="00707972">
        <w:rPr>
          <w:b/>
          <w:bCs/>
          <w:sz w:val="24"/>
          <w:szCs w:val="24"/>
        </w:rPr>
        <w:t>-</w:t>
      </w:r>
      <w:r w:rsidR="00707972" w:rsidRPr="00833EEF">
        <w:rPr>
          <w:b/>
          <w:bCs/>
          <w:sz w:val="24"/>
          <w:szCs w:val="24"/>
        </w:rPr>
        <w:t>7830692417</w:t>
      </w:r>
      <w:r w:rsidR="00707972">
        <w:rPr>
          <w:b/>
          <w:bCs/>
          <w:sz w:val="24"/>
          <w:szCs w:val="24"/>
        </w:rPr>
        <w:tab/>
      </w:r>
    </w:p>
    <w:p w:rsidR="00707972" w:rsidRDefault="008B4876" w:rsidP="007306B2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hyperlink r:id="rId6" w:history="1">
        <w:r w:rsidR="00A62F07" w:rsidRPr="00600576">
          <w:rPr>
            <w:rStyle w:val="Hyperlink"/>
            <w:b/>
            <w:sz w:val="24"/>
            <w:szCs w:val="24"/>
          </w:rPr>
          <w:t>virdi.amar@gmail.com</w:t>
        </w:r>
      </w:hyperlink>
    </w:p>
    <w:p w:rsidR="00A62F07" w:rsidRPr="00833EEF" w:rsidRDefault="00A62F07" w:rsidP="007306B2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:rsidR="007608B5" w:rsidRPr="00833EEF" w:rsidRDefault="007608B5" w:rsidP="007306B2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  <w:r w:rsidRPr="00833EEF">
        <w:rPr>
          <w:b/>
          <w:bCs/>
          <w:sz w:val="24"/>
          <w:szCs w:val="24"/>
          <w:u w:val="single"/>
        </w:rPr>
        <w:t>PROFILE SUMMARY</w:t>
      </w:r>
      <w:r>
        <w:rPr>
          <w:b/>
          <w:bCs/>
          <w:sz w:val="24"/>
          <w:szCs w:val="24"/>
          <w:u w:val="single"/>
        </w:rPr>
        <w:t>_______________________________________________________</w:t>
      </w:r>
      <w:r w:rsidR="00A62F07">
        <w:rPr>
          <w:b/>
          <w:bCs/>
          <w:sz w:val="24"/>
          <w:szCs w:val="24"/>
          <w:u w:val="single"/>
        </w:rPr>
        <w:t>____________</w:t>
      </w:r>
    </w:p>
    <w:p w:rsidR="007608B5" w:rsidRPr="00833EEF" w:rsidRDefault="007608B5" w:rsidP="007306B2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</w:p>
    <w:p w:rsidR="007608B5" w:rsidRDefault="007608B5" w:rsidP="007306B2">
      <w:pPr>
        <w:tabs>
          <w:tab w:val="left" w:pos="0"/>
        </w:tabs>
        <w:jc w:val="both"/>
        <w:rPr>
          <w:bCs/>
          <w:sz w:val="24"/>
          <w:szCs w:val="24"/>
        </w:rPr>
      </w:pPr>
      <w:r w:rsidRPr="00833EEF">
        <w:rPr>
          <w:bCs/>
          <w:sz w:val="24"/>
          <w:szCs w:val="24"/>
        </w:rPr>
        <w:t>Amarpreet is currently working with</w:t>
      </w:r>
      <w:r>
        <w:rPr>
          <w:bCs/>
          <w:sz w:val="24"/>
          <w:szCs w:val="24"/>
        </w:rPr>
        <w:t xml:space="preserve"> Department of Management Studies, </w:t>
      </w:r>
      <w:proofErr w:type="spellStart"/>
      <w:r>
        <w:rPr>
          <w:bCs/>
          <w:sz w:val="24"/>
          <w:szCs w:val="24"/>
        </w:rPr>
        <w:t>Kumaun</w:t>
      </w:r>
      <w:proofErr w:type="spellEnd"/>
      <w:r>
        <w:rPr>
          <w:bCs/>
          <w:sz w:val="24"/>
          <w:szCs w:val="24"/>
        </w:rPr>
        <w:t xml:space="preserve"> University </w:t>
      </w:r>
      <w:proofErr w:type="spellStart"/>
      <w:r>
        <w:rPr>
          <w:bCs/>
          <w:sz w:val="24"/>
          <w:szCs w:val="24"/>
        </w:rPr>
        <w:t>Bhimtal</w:t>
      </w:r>
      <w:proofErr w:type="spellEnd"/>
      <w:r>
        <w:rPr>
          <w:bCs/>
          <w:sz w:val="24"/>
          <w:szCs w:val="24"/>
        </w:rPr>
        <w:t xml:space="preserve"> Campus as </w:t>
      </w:r>
      <w:r w:rsidRPr="00833EEF">
        <w:rPr>
          <w:bCs/>
          <w:sz w:val="24"/>
          <w:szCs w:val="24"/>
        </w:rPr>
        <w:t>Assistant Professor</w:t>
      </w:r>
      <w:r>
        <w:rPr>
          <w:bCs/>
          <w:sz w:val="24"/>
          <w:szCs w:val="24"/>
        </w:rPr>
        <w:t xml:space="preserve"> from 2014 onwards.</w:t>
      </w:r>
    </w:p>
    <w:p w:rsidR="008F02BF" w:rsidRDefault="008F02BF" w:rsidP="007306B2">
      <w:pPr>
        <w:pBdr>
          <w:bottom w:val="single" w:sz="12" w:space="1" w:color="auto"/>
        </w:pBdr>
        <w:jc w:val="both"/>
        <w:rPr>
          <w:bCs/>
          <w:sz w:val="24"/>
          <w:szCs w:val="24"/>
        </w:rPr>
      </w:pPr>
    </w:p>
    <w:p w:rsidR="00707972" w:rsidRPr="00833EEF" w:rsidRDefault="00707972" w:rsidP="007306B2">
      <w:pPr>
        <w:jc w:val="both"/>
        <w:rPr>
          <w:b/>
          <w:sz w:val="24"/>
          <w:szCs w:val="24"/>
          <w:u w:val="single"/>
        </w:rPr>
      </w:pPr>
      <w:r w:rsidRPr="00833EEF">
        <w:rPr>
          <w:b/>
          <w:sz w:val="24"/>
          <w:szCs w:val="24"/>
          <w:u w:val="single"/>
        </w:rPr>
        <w:t>EDUCATIONAL QUALIFICATIONS</w:t>
      </w:r>
      <w:r>
        <w:rPr>
          <w:b/>
          <w:sz w:val="24"/>
          <w:szCs w:val="24"/>
          <w:u w:val="single"/>
        </w:rPr>
        <w:t>__________________________________________</w:t>
      </w:r>
      <w:r w:rsidR="007A7399">
        <w:rPr>
          <w:b/>
          <w:sz w:val="24"/>
          <w:szCs w:val="24"/>
          <w:u w:val="single"/>
        </w:rPr>
        <w:t>____________</w:t>
      </w:r>
    </w:p>
    <w:p w:rsidR="00707972" w:rsidRPr="00833EEF" w:rsidRDefault="00707972" w:rsidP="007306B2">
      <w:pPr>
        <w:jc w:val="both"/>
        <w:rPr>
          <w:sz w:val="24"/>
          <w:szCs w:val="24"/>
        </w:rPr>
      </w:pPr>
    </w:p>
    <w:p w:rsidR="00C72E19" w:rsidRDefault="00C72E19" w:rsidP="007306B2">
      <w:pPr>
        <w:widowControl/>
        <w:numPr>
          <w:ilvl w:val="0"/>
          <w:numId w:val="2"/>
        </w:numPr>
        <w:tabs>
          <w:tab w:val="clear" w:pos="795"/>
          <w:tab w:val="num" w:pos="450"/>
        </w:tabs>
        <w:autoSpaceDE/>
        <w:autoSpaceDN/>
        <w:adjustRightInd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Pursuing Ph.D. (Management) </w:t>
      </w:r>
      <w:r w:rsidRPr="00833EEF">
        <w:rPr>
          <w:sz w:val="24"/>
          <w:szCs w:val="24"/>
        </w:rPr>
        <w:t xml:space="preserve">from </w:t>
      </w:r>
      <w:proofErr w:type="spellStart"/>
      <w:r w:rsidRPr="00833EEF">
        <w:rPr>
          <w:sz w:val="24"/>
          <w:szCs w:val="24"/>
        </w:rPr>
        <w:t>Kuma</w:t>
      </w:r>
      <w:r>
        <w:rPr>
          <w:sz w:val="24"/>
          <w:szCs w:val="24"/>
        </w:rPr>
        <w:t>u</w:t>
      </w:r>
      <w:r w:rsidRPr="00833EEF">
        <w:rPr>
          <w:sz w:val="24"/>
          <w:szCs w:val="24"/>
        </w:rPr>
        <w:t>n</w:t>
      </w:r>
      <w:proofErr w:type="spellEnd"/>
      <w:r w:rsidRPr="00833EEF">
        <w:rPr>
          <w:sz w:val="24"/>
          <w:szCs w:val="24"/>
        </w:rPr>
        <w:t xml:space="preserve"> University, Nainital</w:t>
      </w:r>
    </w:p>
    <w:p w:rsidR="00707972" w:rsidRPr="00833EEF" w:rsidRDefault="00707972" w:rsidP="007306B2">
      <w:pPr>
        <w:widowControl/>
        <w:numPr>
          <w:ilvl w:val="0"/>
          <w:numId w:val="2"/>
        </w:numPr>
        <w:tabs>
          <w:tab w:val="clear" w:pos="795"/>
          <w:tab w:val="num" w:pos="450"/>
        </w:tabs>
        <w:autoSpaceDE/>
        <w:autoSpaceDN/>
        <w:adjustRightInd/>
        <w:ind w:left="450"/>
        <w:jc w:val="both"/>
        <w:rPr>
          <w:sz w:val="24"/>
          <w:szCs w:val="24"/>
        </w:rPr>
      </w:pPr>
      <w:r w:rsidRPr="00833EEF">
        <w:rPr>
          <w:sz w:val="24"/>
          <w:szCs w:val="24"/>
        </w:rPr>
        <w:t xml:space="preserve"> MBA (Marketing and HR</w:t>
      </w:r>
      <w:r w:rsidR="00BB682E">
        <w:rPr>
          <w:sz w:val="24"/>
          <w:szCs w:val="24"/>
        </w:rPr>
        <w:t>M</w:t>
      </w:r>
      <w:r w:rsidRPr="00833EEF">
        <w:rPr>
          <w:sz w:val="24"/>
          <w:szCs w:val="24"/>
        </w:rPr>
        <w:t xml:space="preserve">) from </w:t>
      </w:r>
      <w:proofErr w:type="spellStart"/>
      <w:r w:rsidRPr="00833EEF">
        <w:rPr>
          <w:sz w:val="24"/>
          <w:szCs w:val="24"/>
        </w:rPr>
        <w:t>Kuma</w:t>
      </w:r>
      <w:r>
        <w:rPr>
          <w:sz w:val="24"/>
          <w:szCs w:val="24"/>
        </w:rPr>
        <w:t>u</w:t>
      </w:r>
      <w:r w:rsidRPr="00833EEF">
        <w:rPr>
          <w:sz w:val="24"/>
          <w:szCs w:val="24"/>
        </w:rPr>
        <w:t>n</w:t>
      </w:r>
      <w:proofErr w:type="spellEnd"/>
      <w:r w:rsidRPr="00833EEF">
        <w:rPr>
          <w:sz w:val="24"/>
          <w:szCs w:val="24"/>
        </w:rPr>
        <w:t xml:space="preserve"> University, Nainital.</w:t>
      </w:r>
    </w:p>
    <w:p w:rsidR="00707972" w:rsidRPr="00707972" w:rsidRDefault="00707972" w:rsidP="007306B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</w:t>
      </w:r>
      <w:r w:rsidR="007A7399">
        <w:rPr>
          <w:b/>
          <w:sz w:val="24"/>
          <w:szCs w:val="24"/>
          <w:u w:val="single"/>
        </w:rPr>
        <w:t>___________________________</w:t>
      </w:r>
    </w:p>
    <w:p w:rsidR="00707972" w:rsidRDefault="00707972" w:rsidP="007306B2">
      <w:pPr>
        <w:pBdr>
          <w:bottom w:val="single" w:sz="12" w:space="1" w:color="auto"/>
        </w:pBdr>
        <w:jc w:val="both"/>
      </w:pPr>
    </w:p>
    <w:p w:rsidR="00151467" w:rsidRDefault="00151467" w:rsidP="007306B2">
      <w:pPr>
        <w:tabs>
          <w:tab w:val="num" w:pos="45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PROFESSIONAL </w:t>
      </w:r>
      <w:r w:rsidR="00707972" w:rsidRPr="00707972">
        <w:rPr>
          <w:b/>
          <w:sz w:val="24"/>
          <w:szCs w:val="24"/>
          <w:u w:val="single"/>
        </w:rPr>
        <w:t>QUALIFICATIONS</w:t>
      </w:r>
      <w:r w:rsidR="00707972">
        <w:rPr>
          <w:b/>
          <w:sz w:val="24"/>
          <w:szCs w:val="24"/>
          <w:u w:val="single"/>
        </w:rPr>
        <w:t>_________________________________________________</w:t>
      </w:r>
      <w:r w:rsidR="007A7399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__</w:t>
      </w:r>
    </w:p>
    <w:p w:rsidR="00707972" w:rsidRDefault="00781A92" w:rsidP="007306B2">
      <w:pPr>
        <w:widowControl/>
        <w:numPr>
          <w:ilvl w:val="0"/>
          <w:numId w:val="2"/>
        </w:numPr>
        <w:tabs>
          <w:tab w:val="clear" w:pos="795"/>
          <w:tab w:val="num" w:pos="450"/>
        </w:tabs>
        <w:autoSpaceDE/>
        <w:autoSpaceDN/>
        <w:adjustRightInd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>UGC-</w:t>
      </w:r>
      <w:r w:rsidR="00151467">
        <w:rPr>
          <w:sz w:val="24"/>
          <w:szCs w:val="24"/>
        </w:rPr>
        <w:t>NET - 2018</w:t>
      </w:r>
    </w:p>
    <w:p w:rsidR="00707972" w:rsidRPr="0050277A" w:rsidRDefault="00707972" w:rsidP="007306B2">
      <w:pPr>
        <w:widowControl/>
        <w:numPr>
          <w:ilvl w:val="0"/>
          <w:numId w:val="2"/>
        </w:numPr>
        <w:tabs>
          <w:tab w:val="clear" w:pos="795"/>
          <w:tab w:val="num" w:pos="450"/>
        </w:tabs>
        <w:autoSpaceDE/>
        <w:autoSpaceDN/>
        <w:adjustRightInd/>
        <w:ind w:left="450"/>
        <w:jc w:val="both"/>
        <w:rPr>
          <w:sz w:val="24"/>
          <w:szCs w:val="24"/>
        </w:rPr>
      </w:pPr>
      <w:r w:rsidRPr="0050277A">
        <w:rPr>
          <w:sz w:val="24"/>
          <w:szCs w:val="24"/>
        </w:rPr>
        <w:t>USET -2015</w:t>
      </w:r>
    </w:p>
    <w:p w:rsidR="00707972" w:rsidRDefault="00707972" w:rsidP="007306B2">
      <w:pPr>
        <w:widowControl/>
        <w:numPr>
          <w:ilvl w:val="0"/>
          <w:numId w:val="2"/>
        </w:numPr>
        <w:pBdr>
          <w:bottom w:val="single" w:sz="12" w:space="1" w:color="auto"/>
        </w:pBdr>
        <w:tabs>
          <w:tab w:val="clear" w:pos="795"/>
          <w:tab w:val="num" w:pos="450"/>
        </w:tabs>
        <w:autoSpaceDE/>
        <w:autoSpaceDN/>
        <w:adjustRightInd/>
        <w:ind w:left="450"/>
        <w:jc w:val="both"/>
        <w:rPr>
          <w:sz w:val="24"/>
          <w:szCs w:val="24"/>
        </w:rPr>
      </w:pPr>
      <w:r w:rsidRPr="0050277A">
        <w:rPr>
          <w:sz w:val="24"/>
          <w:szCs w:val="24"/>
        </w:rPr>
        <w:t>Oracle 9i Database Administrator Certified Associate (OCA).</w:t>
      </w:r>
    </w:p>
    <w:p w:rsidR="00891822" w:rsidRDefault="00891822" w:rsidP="007306B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</w:t>
      </w:r>
      <w:r w:rsidR="00A62F07">
        <w:rPr>
          <w:b/>
          <w:sz w:val="24"/>
          <w:szCs w:val="24"/>
          <w:u w:val="single"/>
        </w:rPr>
        <w:t>____________</w:t>
      </w:r>
    </w:p>
    <w:p w:rsidR="007608B5" w:rsidRDefault="007608B5" w:rsidP="007306B2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RESEARCH PAPERS_</w:t>
      </w:r>
      <w:r w:rsidR="005964B0">
        <w:rPr>
          <w:b/>
          <w:bCs/>
          <w:sz w:val="24"/>
          <w:szCs w:val="24"/>
          <w:u w:val="single"/>
        </w:rPr>
        <w:t>/ CONFERENCES / PUBLICATIONS</w:t>
      </w:r>
      <w:r>
        <w:rPr>
          <w:b/>
          <w:bCs/>
          <w:sz w:val="24"/>
          <w:szCs w:val="24"/>
          <w:u w:val="single"/>
        </w:rPr>
        <w:t>_____________________</w:t>
      </w:r>
      <w:r w:rsidR="00A62F07">
        <w:rPr>
          <w:b/>
          <w:bCs/>
          <w:sz w:val="24"/>
          <w:szCs w:val="24"/>
          <w:u w:val="single"/>
        </w:rPr>
        <w:t>____________</w:t>
      </w:r>
    </w:p>
    <w:p w:rsidR="007608B5" w:rsidRDefault="007608B5" w:rsidP="007306B2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2976"/>
        <w:gridCol w:w="1276"/>
        <w:gridCol w:w="1418"/>
        <w:gridCol w:w="1559"/>
      </w:tblGrid>
      <w:tr w:rsidR="005964B0" w:rsidRPr="00D04B01" w:rsidTr="007A7399">
        <w:trPr>
          <w:trHeight w:val="684"/>
        </w:trPr>
        <w:tc>
          <w:tcPr>
            <w:tcW w:w="567" w:type="dxa"/>
            <w:shd w:val="clear" w:color="auto" w:fill="auto"/>
          </w:tcPr>
          <w:p w:rsidR="005964B0" w:rsidRPr="00D04B01" w:rsidRDefault="005964B0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4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S. No.</w:t>
            </w:r>
          </w:p>
          <w:p w:rsidR="005964B0" w:rsidRPr="00D04B01" w:rsidRDefault="005964B0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964B0" w:rsidRPr="00D04B01" w:rsidRDefault="00552DDA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PAPER </w:t>
            </w:r>
            <w:r w:rsidR="005964B0" w:rsidRPr="00D04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TITLE</w:t>
            </w:r>
          </w:p>
          <w:p w:rsidR="005964B0" w:rsidRPr="00D04B01" w:rsidRDefault="00552DDA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PRESENTED /PARTICIPATED</w:t>
            </w:r>
          </w:p>
        </w:tc>
        <w:tc>
          <w:tcPr>
            <w:tcW w:w="2976" w:type="dxa"/>
            <w:shd w:val="clear" w:color="auto" w:fill="auto"/>
          </w:tcPr>
          <w:p w:rsidR="005964B0" w:rsidRPr="00D04B01" w:rsidRDefault="005964B0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4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Journal / Conference</w:t>
            </w:r>
          </w:p>
          <w:p w:rsidR="005964B0" w:rsidRPr="00D04B01" w:rsidRDefault="005964B0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964B0" w:rsidRPr="00D04B01" w:rsidRDefault="005964B0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4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Year</w:t>
            </w:r>
          </w:p>
          <w:p w:rsidR="005964B0" w:rsidRPr="00D04B01" w:rsidRDefault="005964B0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964B0" w:rsidRPr="00D04B01" w:rsidRDefault="005964B0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4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ISSN</w:t>
            </w:r>
            <w:r w:rsidR="00941C7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/ ISBN</w:t>
            </w:r>
            <w:r w:rsidR="00B16C66">
              <w:rPr>
                <w:b/>
                <w:bCs/>
                <w:i/>
                <w:iCs/>
                <w:color w:val="000000"/>
                <w:sz w:val="18"/>
                <w:szCs w:val="18"/>
              </w:rPr>
              <w:t>/DOI</w:t>
            </w:r>
          </w:p>
          <w:p w:rsidR="005964B0" w:rsidRPr="00D04B01" w:rsidRDefault="005964B0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964B0" w:rsidRPr="00D04B01" w:rsidRDefault="005964B0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4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IMPACT FACTOR</w:t>
            </w:r>
          </w:p>
          <w:p w:rsidR="005964B0" w:rsidRPr="00D04B01" w:rsidRDefault="005964B0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34CF1" w:rsidRPr="00D04B01" w:rsidTr="00C5266C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F34CF1" w:rsidRDefault="00856519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34CF1" w:rsidRDefault="00F34CF1" w:rsidP="00F34CF1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5B6B27">
              <w:rPr>
                <w:b/>
                <w:bCs/>
                <w:iCs/>
                <w:color w:val="000000"/>
                <w:sz w:val="18"/>
                <w:szCs w:val="18"/>
              </w:rPr>
              <w:t>PRESENTED</w:t>
            </w:r>
          </w:p>
          <w:p w:rsidR="00F34CF1" w:rsidRPr="005B6B27" w:rsidRDefault="00F34CF1" w:rsidP="00F34CF1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ACCEPTANCE AND USAGE OF MOBILE BANKING AMONG UNIVERSITY STUDENTS: AN UTAUT2 APPROACH</w:t>
            </w:r>
          </w:p>
        </w:tc>
        <w:tc>
          <w:tcPr>
            <w:tcW w:w="2976" w:type="dxa"/>
            <w:shd w:val="clear" w:color="auto" w:fill="auto"/>
          </w:tcPr>
          <w:p w:rsidR="00F34CF1" w:rsidRDefault="00F34CF1" w:rsidP="00487768">
            <w:pPr>
              <w:widowControl/>
              <w:jc w:val="both"/>
              <w:rPr>
                <w:rFonts w:ascii="TimesNewRomanPS-ItalicMT" w:eastAsia="Calibri" w:hAnsi="TimesNewRomanPS-ItalicMT" w:cs="TimesNewRomanPS-ItalicMT"/>
                <w:i/>
                <w:iCs/>
                <w:sz w:val="18"/>
                <w:szCs w:val="18"/>
              </w:rPr>
            </w:pPr>
            <w:r w:rsidRPr="00F34CF1">
              <w:rPr>
                <w:rFonts w:ascii="TimesNewRomanPS-ItalicMT" w:eastAsia="Calibri" w:hAnsi="TimesNewRomanPS-ItalicMT" w:cs="TimesNewRomanPS-ItalicMT"/>
                <w:b/>
                <w:i/>
                <w:iCs/>
                <w:sz w:val="18"/>
                <w:szCs w:val="18"/>
              </w:rPr>
              <w:t>8</w:t>
            </w:r>
            <w:r w:rsidRPr="00F34CF1">
              <w:rPr>
                <w:rFonts w:ascii="TimesNewRomanPS-ItalicMT" w:eastAsia="Calibri" w:hAnsi="TimesNewRomanPS-ItalicMT" w:cs="TimesNewRomanPS-ItalicMT"/>
                <w:b/>
                <w:i/>
                <w:iCs/>
                <w:sz w:val="18"/>
                <w:szCs w:val="18"/>
                <w:vertAlign w:val="superscript"/>
              </w:rPr>
              <w:t xml:space="preserve">th </w:t>
            </w:r>
            <w:r w:rsidRPr="00F34CF1">
              <w:rPr>
                <w:rFonts w:ascii="TimesNewRomanPS-ItalicMT" w:eastAsia="Calibri" w:hAnsi="TimesNewRomanPS-ItalicMT" w:cs="TimesNewRomanPS-ItalicMT"/>
                <w:b/>
                <w:i/>
                <w:iCs/>
                <w:sz w:val="18"/>
                <w:szCs w:val="18"/>
              </w:rPr>
              <w:t xml:space="preserve">National Conference on </w:t>
            </w:r>
            <w:proofErr w:type="spellStart"/>
            <w:r w:rsidRPr="00F34CF1">
              <w:rPr>
                <w:rFonts w:ascii="TimesNewRomanPS-ItalicMT" w:eastAsia="Calibri" w:hAnsi="TimesNewRomanPS-ItalicMT" w:cs="TimesNewRomanPS-ItalicMT"/>
                <w:b/>
                <w:i/>
                <w:iCs/>
                <w:sz w:val="18"/>
                <w:szCs w:val="18"/>
              </w:rPr>
              <w:t>Atmanirbhar</w:t>
            </w:r>
            <w:proofErr w:type="spellEnd"/>
            <w:r w:rsidRPr="00F34CF1">
              <w:rPr>
                <w:rFonts w:ascii="TimesNewRomanPS-ItalicMT" w:eastAsia="Calibri" w:hAnsi="TimesNewRomanPS-ItalicMT" w:cs="TimesNewRomanPS-ItalicMT"/>
                <w:b/>
                <w:i/>
                <w:iCs/>
                <w:sz w:val="18"/>
                <w:szCs w:val="18"/>
              </w:rPr>
              <w:t xml:space="preserve"> Bharat: A Vibrant Growth in Indian Economy (March 24-25, 2023</w:t>
            </w:r>
            <w:r>
              <w:rPr>
                <w:rFonts w:ascii="TimesNewRomanPS-ItalicMT" w:eastAsia="Calibri" w:hAnsi="TimesNewRomanPS-ItalicMT" w:cs="TimesNewRomanPS-ItalicMT"/>
                <w:i/>
                <w:iCs/>
                <w:sz w:val="18"/>
                <w:szCs w:val="18"/>
              </w:rPr>
              <w:t>)</w:t>
            </w:r>
          </w:p>
          <w:p w:rsidR="00F34CF1" w:rsidRDefault="00F34CF1" w:rsidP="00487768">
            <w:pPr>
              <w:widowControl/>
              <w:jc w:val="both"/>
              <w:rPr>
                <w:rFonts w:ascii="TimesNewRomanPS-ItalicMT" w:eastAsia="Calibri" w:hAnsi="TimesNewRomanPS-ItalicMT" w:cs="TimesNewRomanPS-ItalicMT"/>
                <w:i/>
                <w:iCs/>
                <w:sz w:val="18"/>
                <w:szCs w:val="18"/>
              </w:rPr>
            </w:pPr>
          </w:p>
          <w:p w:rsidR="00F34CF1" w:rsidRDefault="00F34CF1" w:rsidP="005A6595">
            <w:pPr>
              <w:widowControl/>
              <w:jc w:val="both"/>
              <w:rPr>
                <w:rFonts w:ascii="TimesNewRomanPS-ItalicMT" w:eastAsia="Calibri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eastAsia="Calibri" w:hAnsi="TimesNewRomanPS-ItalicMT" w:cs="TimesNewRomanPS-ItalicMT"/>
                <w:iCs/>
                <w:sz w:val="18"/>
                <w:szCs w:val="18"/>
              </w:rPr>
              <w:t xml:space="preserve">Organized by Department of Management Studies, The Technological Institute of Textile and Sciences, </w:t>
            </w:r>
            <w:proofErr w:type="spellStart"/>
            <w:r>
              <w:rPr>
                <w:rFonts w:ascii="TimesNewRomanPS-ItalicMT" w:eastAsia="Calibri" w:hAnsi="TimesNewRomanPS-ItalicMT" w:cs="TimesNewRomanPS-ItalicMT"/>
                <w:iCs/>
                <w:sz w:val="18"/>
                <w:szCs w:val="18"/>
              </w:rPr>
              <w:t>Bhiwani</w:t>
            </w:r>
            <w:proofErr w:type="spellEnd"/>
            <w:r>
              <w:rPr>
                <w:rFonts w:ascii="TimesNewRomanPS-ItalicMT" w:eastAsia="Calibri" w:hAnsi="TimesNewRomanPS-ItalicMT" w:cs="TimesNewRomanPS-ItalicMT"/>
                <w:iCs/>
                <w:sz w:val="18"/>
                <w:szCs w:val="18"/>
              </w:rPr>
              <w:t>, India</w:t>
            </w:r>
          </w:p>
        </w:tc>
        <w:tc>
          <w:tcPr>
            <w:tcW w:w="1276" w:type="dxa"/>
            <w:shd w:val="clear" w:color="auto" w:fill="auto"/>
          </w:tcPr>
          <w:p w:rsidR="00F34CF1" w:rsidRDefault="00F34CF1" w:rsidP="0052480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24-25 March, 2023</w:t>
            </w:r>
          </w:p>
        </w:tc>
        <w:tc>
          <w:tcPr>
            <w:tcW w:w="1418" w:type="dxa"/>
            <w:shd w:val="clear" w:color="auto" w:fill="auto"/>
          </w:tcPr>
          <w:p w:rsidR="00F34CF1" w:rsidRDefault="00F34CF1" w:rsidP="007306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34CF1" w:rsidRDefault="00F34CF1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16C66" w:rsidRPr="00D04B01" w:rsidTr="00C5266C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B16C66" w:rsidRDefault="00856519" w:rsidP="00856519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A71BB5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6C66" w:rsidRDefault="00B16C66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PARTICIPATED</w:t>
            </w:r>
          </w:p>
        </w:tc>
        <w:tc>
          <w:tcPr>
            <w:tcW w:w="2976" w:type="dxa"/>
            <w:shd w:val="clear" w:color="auto" w:fill="auto"/>
          </w:tcPr>
          <w:p w:rsidR="00B16C66" w:rsidRPr="008025F2" w:rsidRDefault="00B16C66" w:rsidP="001F2B32">
            <w:pPr>
              <w:jc w:val="both"/>
              <w:rPr>
                <w:color w:val="000000"/>
                <w:sz w:val="18"/>
                <w:szCs w:val="18"/>
              </w:rPr>
            </w:pPr>
            <w:r w:rsidRPr="00300DEF">
              <w:rPr>
                <w:b/>
                <w:iCs/>
                <w:sz w:val="18"/>
                <w:szCs w:val="18"/>
              </w:rPr>
              <w:t>NATIONAL WEBINAR</w:t>
            </w:r>
            <w:r w:rsidRPr="008025F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ON  “</w:t>
            </w:r>
            <w:r w:rsidRPr="008025F2">
              <w:rPr>
                <w:iCs/>
                <w:sz w:val="18"/>
                <w:szCs w:val="18"/>
              </w:rPr>
              <w:t xml:space="preserve">WITNESSING EFFECTS OF COVID-19 ON INDIA IN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025F2">
              <w:rPr>
                <w:iCs/>
                <w:sz w:val="18"/>
                <w:szCs w:val="18"/>
              </w:rPr>
              <w:t>SOCIO-CULTURAL,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025F2">
              <w:rPr>
                <w:iCs/>
                <w:sz w:val="18"/>
                <w:szCs w:val="18"/>
              </w:rPr>
              <w:t>CONOMIC AND TECHNOLOGICAL BACKGROUND</w:t>
            </w:r>
            <w:r>
              <w:rPr>
                <w:iCs/>
                <w:sz w:val="18"/>
                <w:szCs w:val="18"/>
              </w:rPr>
              <w:t xml:space="preserve">” </w:t>
            </w:r>
            <w:proofErr w:type="spellStart"/>
            <w:r w:rsidRPr="008025F2">
              <w:rPr>
                <w:color w:val="000000"/>
                <w:sz w:val="18"/>
                <w:szCs w:val="18"/>
              </w:rPr>
              <w:t>Organised</w:t>
            </w:r>
            <w:proofErr w:type="spellEnd"/>
            <w:r w:rsidRPr="008025F2">
              <w:rPr>
                <w:color w:val="000000"/>
                <w:sz w:val="18"/>
                <w:szCs w:val="18"/>
              </w:rPr>
              <w:t xml:space="preserve"> by</w:t>
            </w:r>
          </w:p>
          <w:p w:rsidR="00B16C66" w:rsidRPr="001F2B32" w:rsidRDefault="00B16C66" w:rsidP="001F2B32">
            <w:pPr>
              <w:pStyle w:val="ListParagraph"/>
              <w:ind w:left="0"/>
              <w:jc w:val="both"/>
              <w:rPr>
                <w:b/>
                <w:sz w:val="18"/>
                <w:szCs w:val="18"/>
              </w:rPr>
            </w:pPr>
            <w:r w:rsidRPr="008025F2">
              <w:rPr>
                <w:color w:val="000000"/>
                <w:sz w:val="18"/>
                <w:szCs w:val="18"/>
              </w:rPr>
              <w:t xml:space="preserve"> FMS, </w:t>
            </w:r>
            <w:proofErr w:type="spellStart"/>
            <w:r w:rsidRPr="008025F2">
              <w:rPr>
                <w:color w:val="000000"/>
                <w:sz w:val="18"/>
                <w:szCs w:val="18"/>
              </w:rPr>
              <w:t>Kumaun</w:t>
            </w:r>
            <w:proofErr w:type="spellEnd"/>
            <w:r w:rsidRPr="008025F2">
              <w:rPr>
                <w:color w:val="000000"/>
                <w:sz w:val="18"/>
                <w:szCs w:val="18"/>
              </w:rPr>
              <w:t xml:space="preserve"> University, Nainital and </w:t>
            </w:r>
            <w:r>
              <w:rPr>
                <w:color w:val="000000"/>
                <w:sz w:val="18"/>
                <w:szCs w:val="18"/>
              </w:rPr>
              <w:t>Himalayan Management a</w:t>
            </w:r>
            <w:r w:rsidRPr="008025F2">
              <w:rPr>
                <w:color w:val="000000"/>
                <w:sz w:val="18"/>
                <w:szCs w:val="18"/>
              </w:rPr>
              <w:t xml:space="preserve">nd Development Resource Institute (HIMADRI), </w:t>
            </w:r>
            <w:proofErr w:type="spellStart"/>
            <w:r w:rsidRPr="008025F2">
              <w:rPr>
                <w:color w:val="000000"/>
                <w:sz w:val="18"/>
                <w:szCs w:val="18"/>
              </w:rPr>
              <w:t>Rishikesh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16C66" w:rsidRDefault="00B16C66" w:rsidP="00804567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24</w:t>
            </w:r>
            <w:r w:rsidRPr="00804567">
              <w:rPr>
                <w:rFonts w:eastAsia="Calibri"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eastAsia="Calibri"/>
                <w:iCs/>
                <w:sz w:val="18"/>
                <w:szCs w:val="18"/>
              </w:rPr>
              <w:t xml:space="preserve"> May 2020</w:t>
            </w:r>
          </w:p>
        </w:tc>
        <w:tc>
          <w:tcPr>
            <w:tcW w:w="1418" w:type="dxa"/>
            <w:shd w:val="clear" w:color="auto" w:fill="auto"/>
          </w:tcPr>
          <w:p w:rsidR="00B16C66" w:rsidRPr="00FD182C" w:rsidRDefault="00B16C66" w:rsidP="007306B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16C66" w:rsidRPr="00D04B01" w:rsidTr="00C5266C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B16C66" w:rsidRDefault="00856519" w:rsidP="00856519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 w:rsidR="00A71BB5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6C66" w:rsidRPr="007A7399" w:rsidRDefault="00B16C66" w:rsidP="007306B2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7A7399">
              <w:rPr>
                <w:bCs/>
                <w:iCs/>
                <w:color w:val="000000"/>
                <w:sz w:val="18"/>
                <w:szCs w:val="18"/>
              </w:rPr>
              <w:t>EXAMINING THE EFFECT OF MARKETING INNOVATION ON GREEN PRODUCT MARKET AGILITY: A STUDY USING PLS – SEM APPROACH</w:t>
            </w:r>
          </w:p>
        </w:tc>
        <w:tc>
          <w:tcPr>
            <w:tcW w:w="2976" w:type="dxa"/>
            <w:shd w:val="clear" w:color="auto" w:fill="auto"/>
          </w:tcPr>
          <w:p w:rsidR="00B16C66" w:rsidRPr="00335FE7" w:rsidRDefault="00B16C66" w:rsidP="007306B2">
            <w:pPr>
              <w:pStyle w:val="ListParagraph"/>
              <w:ind w:left="0"/>
              <w:jc w:val="both"/>
              <w:rPr>
                <w:i/>
                <w:sz w:val="18"/>
                <w:szCs w:val="18"/>
              </w:rPr>
            </w:pPr>
            <w:r w:rsidRPr="00335FE7">
              <w:rPr>
                <w:i/>
                <w:sz w:val="18"/>
                <w:szCs w:val="18"/>
              </w:rPr>
              <w:t>Global Business Review (GBR)</w:t>
            </w:r>
          </w:p>
          <w:p w:rsidR="00B16C66" w:rsidRDefault="00B16C66" w:rsidP="007306B2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  <w:p w:rsidR="00B16C66" w:rsidRPr="00BE1CF6" w:rsidRDefault="00B16C66" w:rsidP="007306B2">
            <w:pPr>
              <w:pStyle w:val="ListParagraph"/>
              <w:ind w:left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BE1CF6"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n</w:t>
            </w:r>
            <w:r w:rsidRPr="00BE1CF6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ABDC, </w:t>
            </w:r>
            <w:r w:rsidRPr="00BE1CF6">
              <w:rPr>
                <w:rFonts w:ascii="Cambria" w:hAnsi="Cambria"/>
                <w:b/>
                <w:i/>
                <w:sz w:val="20"/>
                <w:szCs w:val="20"/>
              </w:rPr>
              <w:t>SCOPUS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, UGC</w:t>
            </w:r>
            <w:r w:rsidRPr="00BE1CF6">
              <w:rPr>
                <w:rFonts w:ascii="Cambria" w:hAnsi="Cambria"/>
                <w:b/>
                <w:i/>
                <w:sz w:val="20"/>
                <w:szCs w:val="20"/>
              </w:rPr>
              <w:t xml:space="preserve"> and ICI Indexed journal</w:t>
            </w:r>
            <w:r w:rsidRPr="00BE1CF6"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</w:p>
          <w:p w:rsidR="00B16C66" w:rsidRPr="001E600E" w:rsidRDefault="00B16C66" w:rsidP="007306B2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BE1CF6">
              <w:rPr>
                <w:rFonts w:ascii="Cambria" w:hAnsi="Cambria"/>
                <w:b/>
                <w:i/>
                <w:sz w:val="20"/>
                <w:szCs w:val="20"/>
              </w:rPr>
              <w:t>A SAGE</w:t>
            </w:r>
            <w:r w:rsidRPr="00BE1CF6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E1CF6">
              <w:rPr>
                <w:rFonts w:ascii="Cambria" w:hAnsi="Cambria"/>
                <w:b/>
                <w:i/>
                <w:sz w:val="20"/>
                <w:szCs w:val="20"/>
              </w:rPr>
              <w:t>Publication</w:t>
            </w:r>
          </w:p>
        </w:tc>
        <w:tc>
          <w:tcPr>
            <w:tcW w:w="1276" w:type="dxa"/>
            <w:shd w:val="clear" w:color="auto" w:fill="auto"/>
          </w:tcPr>
          <w:p w:rsidR="00B16C66" w:rsidRDefault="00B16C66" w:rsidP="007306B2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August,  2018</w:t>
            </w:r>
          </w:p>
        </w:tc>
        <w:tc>
          <w:tcPr>
            <w:tcW w:w="1418" w:type="dxa"/>
            <w:shd w:val="clear" w:color="auto" w:fill="auto"/>
          </w:tcPr>
          <w:p w:rsidR="00B16C66" w:rsidRPr="00E439AD" w:rsidRDefault="00B16C66" w:rsidP="007306B2">
            <w:pPr>
              <w:jc w:val="both"/>
            </w:pPr>
            <w:r w:rsidRPr="00E439AD">
              <w:t>ISSN No 097-1509</w:t>
            </w:r>
          </w:p>
          <w:p w:rsidR="00B16C66" w:rsidRPr="00E439AD" w:rsidRDefault="00B16C66" w:rsidP="007306B2">
            <w:pPr>
              <w:jc w:val="both"/>
            </w:pPr>
            <w:r w:rsidRPr="00E439AD">
              <w:rPr>
                <w:color w:val="888888"/>
              </w:rPr>
              <w:t>DOI: </w:t>
            </w:r>
            <w:hyperlink r:id="rId7" w:tgtFrame="_blank" w:history="1">
              <w:r w:rsidRPr="00E439AD">
                <w:rPr>
                  <w:rStyle w:val="Hyperlink"/>
                  <w:bdr w:val="none" w:sz="0" w:space="0" w:color="auto" w:frame="1"/>
                </w:rPr>
                <w:t>10.1177/0972150918779160</w:t>
              </w:r>
            </w:hyperlink>
          </w:p>
          <w:p w:rsidR="00B16C66" w:rsidRPr="00E439AD" w:rsidRDefault="00B16C66" w:rsidP="007306B2">
            <w:pPr>
              <w:jc w:val="both"/>
            </w:pPr>
            <w:r w:rsidRPr="00E439AD">
              <w:t>UGC Journal No 27951</w:t>
            </w:r>
          </w:p>
        </w:tc>
        <w:tc>
          <w:tcPr>
            <w:tcW w:w="1559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16C66" w:rsidRPr="00D04B01" w:rsidTr="00C5266C">
        <w:trPr>
          <w:trHeight w:val="1160"/>
        </w:trPr>
        <w:tc>
          <w:tcPr>
            <w:tcW w:w="567" w:type="dxa"/>
            <w:shd w:val="clear" w:color="auto" w:fill="auto"/>
            <w:vAlign w:val="center"/>
          </w:tcPr>
          <w:p w:rsidR="00B16C66" w:rsidRDefault="00856519" w:rsidP="00856519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="00A71BB5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6C66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COMMUNITY RADIO IN UTTARAKHAND : SCOPE AND CHALLENGES</w:t>
            </w:r>
          </w:p>
        </w:tc>
        <w:tc>
          <w:tcPr>
            <w:tcW w:w="2976" w:type="dxa"/>
            <w:shd w:val="clear" w:color="auto" w:fill="auto"/>
          </w:tcPr>
          <w:p w:rsidR="00B16C66" w:rsidRPr="007E48B5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NATIONAL CONFERENCE </w:t>
            </w:r>
            <w:r>
              <w:rPr>
                <w:color w:val="000000"/>
                <w:sz w:val="18"/>
                <w:szCs w:val="18"/>
              </w:rPr>
              <w:t>on Community Radio in India : Challenges and Possibilities of Information and Knowledge sharing; UOU Haldwani</w:t>
            </w:r>
          </w:p>
        </w:tc>
        <w:tc>
          <w:tcPr>
            <w:tcW w:w="1276" w:type="dxa"/>
            <w:shd w:val="clear" w:color="auto" w:fill="auto"/>
          </w:tcPr>
          <w:p w:rsidR="00B16C66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A62F07"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-31th   March, 2017 </w:t>
            </w:r>
          </w:p>
        </w:tc>
        <w:tc>
          <w:tcPr>
            <w:tcW w:w="1418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sz w:val="18"/>
                <w:szCs w:val="18"/>
              </w:rPr>
            </w:pPr>
          </w:p>
        </w:tc>
      </w:tr>
      <w:tr w:rsidR="00B16C66" w:rsidRPr="00D04B01" w:rsidTr="00C5266C">
        <w:trPr>
          <w:trHeight w:val="1160"/>
        </w:trPr>
        <w:tc>
          <w:tcPr>
            <w:tcW w:w="567" w:type="dxa"/>
            <w:shd w:val="clear" w:color="auto" w:fill="auto"/>
            <w:vAlign w:val="center"/>
          </w:tcPr>
          <w:p w:rsidR="00B16C66" w:rsidRPr="007C328B" w:rsidRDefault="00856519" w:rsidP="00856519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6C66" w:rsidRPr="00D04B01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CONSUMERIM IN THE ERA OF GLOBLASITION : CHALLENGES AND OPPORTUNITIES</w:t>
            </w:r>
          </w:p>
        </w:tc>
        <w:tc>
          <w:tcPr>
            <w:tcW w:w="2976" w:type="dxa"/>
            <w:shd w:val="clear" w:color="auto" w:fill="auto"/>
          </w:tcPr>
          <w:p w:rsidR="00B16C66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 w:rsidRPr="008941E5">
              <w:rPr>
                <w:b/>
                <w:color w:val="000000"/>
                <w:sz w:val="18"/>
                <w:szCs w:val="18"/>
              </w:rPr>
              <w:t>NATIONAL SEMINAR</w:t>
            </w:r>
            <w:r>
              <w:rPr>
                <w:color w:val="000000"/>
                <w:sz w:val="18"/>
                <w:szCs w:val="18"/>
              </w:rPr>
              <w:t xml:space="preserve"> on Consumer, Market and Consumer’s rights : Issues and challenges</w:t>
            </w:r>
          </w:p>
          <w:p w:rsidR="00B16C66" w:rsidRDefault="00B16C66" w:rsidP="007306B2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7C328B">
              <w:rPr>
                <w:bCs/>
                <w:sz w:val="18"/>
                <w:szCs w:val="18"/>
              </w:rPr>
              <w:t>Organised</w:t>
            </w:r>
            <w:proofErr w:type="spellEnd"/>
            <w:r w:rsidRPr="007C328B">
              <w:rPr>
                <w:bCs/>
                <w:sz w:val="18"/>
                <w:szCs w:val="18"/>
              </w:rPr>
              <w:t xml:space="preserve"> By: KU Nainital and IIPA (Indian Institute of Public Administration, New Delhi</w:t>
            </w:r>
          </w:p>
          <w:p w:rsidR="00B16C66" w:rsidRDefault="00B16C66" w:rsidP="007306B2">
            <w:pPr>
              <w:jc w:val="both"/>
              <w:rPr>
                <w:bCs/>
                <w:sz w:val="18"/>
                <w:szCs w:val="18"/>
              </w:rPr>
            </w:pPr>
          </w:p>
          <w:p w:rsidR="00B16C66" w:rsidRDefault="00B16C66" w:rsidP="007306B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MAN, NATURE &amp; SOCIETY, </w:t>
            </w:r>
            <w:proofErr w:type="spellStart"/>
            <w:r>
              <w:rPr>
                <w:bCs/>
                <w:sz w:val="18"/>
                <w:szCs w:val="18"/>
              </w:rPr>
              <w:t>Kumaun</w:t>
            </w:r>
            <w:proofErr w:type="spellEnd"/>
            <w:r>
              <w:rPr>
                <w:bCs/>
                <w:sz w:val="18"/>
                <w:szCs w:val="18"/>
              </w:rPr>
              <w:t xml:space="preserve"> University, Department of </w:t>
            </w:r>
            <w:proofErr w:type="spellStart"/>
            <w:r>
              <w:rPr>
                <w:bCs/>
                <w:sz w:val="18"/>
                <w:szCs w:val="18"/>
              </w:rPr>
              <w:t>Policitical</w:t>
            </w:r>
            <w:proofErr w:type="spellEnd"/>
            <w:r>
              <w:rPr>
                <w:bCs/>
                <w:sz w:val="18"/>
                <w:szCs w:val="18"/>
              </w:rPr>
              <w:t xml:space="preserve"> Science</w:t>
            </w:r>
          </w:p>
          <w:p w:rsidR="00B16C66" w:rsidRPr="007C328B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 w:rsidRPr="00CB7F8F">
              <w:rPr>
                <w:b/>
                <w:i/>
                <w:sz w:val="18"/>
                <w:szCs w:val="18"/>
              </w:rPr>
              <w:t>UGC APPROVED  JOURNAL</w:t>
            </w:r>
          </w:p>
        </w:tc>
        <w:tc>
          <w:tcPr>
            <w:tcW w:w="1276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 w:rsidRPr="00E672C3">
              <w:rPr>
                <w:szCs w:val="22"/>
              </w:rPr>
              <w:t>11</w:t>
            </w:r>
            <w:r w:rsidRPr="00E672C3">
              <w:rPr>
                <w:szCs w:val="22"/>
                <w:vertAlign w:val="superscript"/>
              </w:rPr>
              <w:t>th</w:t>
            </w:r>
            <w:r w:rsidRPr="00E672C3">
              <w:rPr>
                <w:szCs w:val="22"/>
              </w:rPr>
              <w:t>–12</w:t>
            </w:r>
            <w:r w:rsidRPr="00E672C3">
              <w:rPr>
                <w:szCs w:val="22"/>
                <w:vertAlign w:val="superscript"/>
              </w:rPr>
              <w:t>th</w:t>
            </w:r>
            <w:r w:rsidRPr="00E672C3">
              <w:rPr>
                <w:szCs w:val="22"/>
              </w:rPr>
              <w:t xml:space="preserve"> November 2016</w:t>
            </w:r>
          </w:p>
        </w:tc>
        <w:tc>
          <w:tcPr>
            <w:tcW w:w="1418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ISSN : 2230-7370</w:t>
            </w:r>
          </w:p>
        </w:tc>
        <w:tc>
          <w:tcPr>
            <w:tcW w:w="1559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sz w:val="18"/>
                <w:szCs w:val="18"/>
              </w:rPr>
            </w:pPr>
          </w:p>
        </w:tc>
      </w:tr>
      <w:tr w:rsidR="00B16C66" w:rsidRPr="00D04B01" w:rsidTr="00C5266C">
        <w:trPr>
          <w:trHeight w:val="1160"/>
        </w:trPr>
        <w:tc>
          <w:tcPr>
            <w:tcW w:w="567" w:type="dxa"/>
            <w:shd w:val="clear" w:color="auto" w:fill="auto"/>
            <w:vAlign w:val="center"/>
          </w:tcPr>
          <w:p w:rsidR="00B16C66" w:rsidRPr="00D04B01" w:rsidRDefault="00856519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="00A71BB5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:rsidR="00B16C66" w:rsidRPr="00D04B01" w:rsidRDefault="00B16C66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6C66" w:rsidRPr="00D04B01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 w:rsidRPr="00D04B01">
              <w:rPr>
                <w:color w:val="000000"/>
                <w:sz w:val="18"/>
                <w:szCs w:val="18"/>
              </w:rPr>
              <w:t>A CONCEPTUAL FRAMEWORK OF TECHNOLOGY TRANSFER IN CONTEXT OF HOSPITALS, UNIVERSITY AND R&amp;D CENTERS.</w:t>
            </w:r>
          </w:p>
          <w:p w:rsidR="00B16C66" w:rsidRPr="00D04B01" w:rsidRDefault="00B16C66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 w:rsidRPr="00D04B01">
              <w:rPr>
                <w:color w:val="000000"/>
                <w:sz w:val="18"/>
                <w:szCs w:val="18"/>
              </w:rPr>
              <w:t>Journal of Radix International Educational and Research Consortium</w:t>
            </w:r>
          </w:p>
          <w:p w:rsidR="00B16C66" w:rsidRPr="00D04B01" w:rsidRDefault="00B16C66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 w:rsidRPr="00D04B01">
              <w:rPr>
                <w:color w:val="000000"/>
                <w:sz w:val="18"/>
                <w:szCs w:val="18"/>
              </w:rPr>
              <w:t>Volume 4, Issue 6 (June, 2015)</w:t>
            </w:r>
          </w:p>
          <w:p w:rsidR="00B16C66" w:rsidRPr="00D04B01" w:rsidRDefault="00B16C66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color w:val="000000"/>
                <w:sz w:val="18"/>
                <w:szCs w:val="18"/>
              </w:rPr>
            </w:pPr>
            <w:r w:rsidRPr="00D04B01">
              <w:rPr>
                <w:color w:val="000000"/>
                <w:sz w:val="18"/>
                <w:szCs w:val="18"/>
              </w:rPr>
              <w:t>ISSN: 2250 – 3994(Online); 2320−1738(Print)</w:t>
            </w:r>
          </w:p>
          <w:p w:rsidR="00B16C66" w:rsidRPr="00D04B01" w:rsidRDefault="00B16C66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B16C66" w:rsidRPr="00D04B01" w:rsidRDefault="00B16C66" w:rsidP="007306B2">
            <w:pPr>
              <w:jc w:val="both"/>
              <w:rPr>
                <w:sz w:val="18"/>
                <w:szCs w:val="18"/>
              </w:rPr>
            </w:pPr>
            <w:r w:rsidRPr="00D04B01">
              <w:rPr>
                <w:sz w:val="18"/>
                <w:szCs w:val="18"/>
              </w:rPr>
              <w:t>Impact Factor : 4.22</w:t>
            </w:r>
          </w:p>
          <w:p w:rsidR="00B16C66" w:rsidRPr="00D04B01" w:rsidRDefault="00B16C66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5964B0" w:rsidRDefault="005964B0" w:rsidP="007306B2">
      <w:pPr>
        <w:pBdr>
          <w:bottom w:val="single" w:sz="12" w:space="1" w:color="auto"/>
        </w:pBdr>
        <w:jc w:val="both"/>
      </w:pPr>
    </w:p>
    <w:p w:rsidR="00210CB3" w:rsidRDefault="00210CB3" w:rsidP="007306B2">
      <w:pPr>
        <w:pBdr>
          <w:bottom w:val="single" w:sz="12" w:space="1" w:color="auto"/>
        </w:pBdr>
        <w:jc w:val="both"/>
      </w:pPr>
    </w:p>
    <w:p w:rsidR="00A62F07" w:rsidRDefault="00A62F07" w:rsidP="007306B2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FDP PARTICIPATION / DEVELOPMENT PROGRAMS________________________</w:t>
      </w:r>
      <w:r w:rsidR="008E2446">
        <w:rPr>
          <w:b/>
          <w:bCs/>
          <w:sz w:val="24"/>
          <w:szCs w:val="24"/>
          <w:u w:val="single"/>
        </w:rPr>
        <w:t>____________</w:t>
      </w:r>
      <w:r w:rsidR="0040420A">
        <w:rPr>
          <w:b/>
          <w:bCs/>
          <w:sz w:val="24"/>
          <w:szCs w:val="24"/>
          <w:u w:val="single"/>
        </w:rPr>
        <w:t>_</w:t>
      </w:r>
    </w:p>
    <w:p w:rsidR="00A62F07" w:rsidRDefault="00A62F07" w:rsidP="007306B2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786"/>
        <w:gridCol w:w="2444"/>
        <w:gridCol w:w="2693"/>
      </w:tblGrid>
      <w:tr w:rsidR="00A62F07" w:rsidRPr="00D04B01" w:rsidTr="00D71A01">
        <w:trPr>
          <w:trHeight w:val="349"/>
        </w:trPr>
        <w:tc>
          <w:tcPr>
            <w:tcW w:w="567" w:type="dxa"/>
            <w:shd w:val="clear" w:color="auto" w:fill="auto"/>
          </w:tcPr>
          <w:p w:rsidR="00A62F07" w:rsidRPr="00D04B01" w:rsidRDefault="00A62F07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4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S. No.</w:t>
            </w:r>
          </w:p>
          <w:p w:rsidR="00A62F07" w:rsidRPr="00D04B01" w:rsidRDefault="00A62F07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A62F07" w:rsidRPr="00D04B01" w:rsidRDefault="00A62F07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4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TITLE</w:t>
            </w:r>
          </w:p>
          <w:p w:rsidR="00A62F07" w:rsidRPr="00D04B01" w:rsidRDefault="00A62F07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44" w:type="dxa"/>
            <w:shd w:val="clear" w:color="auto" w:fill="auto"/>
          </w:tcPr>
          <w:p w:rsidR="00A62F07" w:rsidRPr="00D04B01" w:rsidRDefault="00A62F07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YEAR</w:t>
            </w:r>
          </w:p>
          <w:p w:rsidR="00A62F07" w:rsidRPr="00D04B01" w:rsidRDefault="00A62F07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A62F07" w:rsidRPr="00D04B01" w:rsidRDefault="00A62F07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VENUE</w:t>
            </w:r>
          </w:p>
        </w:tc>
      </w:tr>
      <w:tr w:rsidR="008B550D" w:rsidRPr="00D04B01" w:rsidTr="00D71A01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8B550D" w:rsidRPr="00D04B01" w:rsidRDefault="00E312B1" w:rsidP="007306B2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="004A2A45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:rsidR="008B550D" w:rsidRPr="00D04B01" w:rsidRDefault="008B550D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8B550D" w:rsidRPr="00D04B01" w:rsidRDefault="008B550D" w:rsidP="007306B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AICTE SPONSORED </w:t>
            </w:r>
            <w:r w:rsidRPr="008B550D">
              <w:rPr>
                <w:b/>
                <w:color w:val="000000"/>
                <w:sz w:val="18"/>
                <w:szCs w:val="18"/>
              </w:rPr>
              <w:t>FACULTY DEVELOPMENT PROGRAM</w:t>
            </w:r>
            <w:r>
              <w:rPr>
                <w:color w:val="000000"/>
                <w:sz w:val="18"/>
                <w:szCs w:val="18"/>
              </w:rPr>
              <w:t xml:space="preserve"> ON COMPREHENSIVE COURSE ON QUANTATIVE ANALYSIS AND RESEARCH METHODS</w:t>
            </w:r>
          </w:p>
          <w:p w:rsidR="008B550D" w:rsidRPr="00D04B01" w:rsidRDefault="008B550D" w:rsidP="007306B2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44" w:type="dxa"/>
            <w:shd w:val="clear" w:color="auto" w:fill="auto"/>
          </w:tcPr>
          <w:p w:rsidR="008B550D" w:rsidRPr="008B6DF3" w:rsidRDefault="008B550D" w:rsidP="008025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05January,</w:t>
            </w:r>
            <w:r w:rsidRPr="008B6DF3">
              <w:rPr>
                <w:bCs/>
                <w:sz w:val="18"/>
                <w:szCs w:val="18"/>
              </w:rPr>
              <w:t>2015 – 24January 2015</w:t>
            </w:r>
          </w:p>
          <w:p w:rsidR="008B550D" w:rsidRPr="00D04B01" w:rsidRDefault="008B550D" w:rsidP="008025F2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8B550D" w:rsidRPr="00D04B01" w:rsidRDefault="008B550D" w:rsidP="007306B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OMIT, RISHIKESH</w:t>
            </w:r>
          </w:p>
        </w:tc>
      </w:tr>
    </w:tbl>
    <w:p w:rsidR="008E2446" w:rsidRDefault="008E2446" w:rsidP="007306B2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_______________________________________________________________________________________</w:t>
      </w:r>
    </w:p>
    <w:p w:rsidR="00382D84" w:rsidRDefault="00382D84" w:rsidP="007306B2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8F02BF" w:rsidRDefault="008F02BF" w:rsidP="007306B2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8F02BF" w:rsidRDefault="008F02BF" w:rsidP="007306B2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8F02BF" w:rsidRDefault="008F02BF" w:rsidP="007306B2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382D84" w:rsidRDefault="00382D84" w:rsidP="007306B2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AMARPREET SINGH </w:t>
      </w:r>
    </w:p>
    <w:p w:rsidR="00707972" w:rsidRPr="00707972" w:rsidRDefault="00382D84" w:rsidP="009276C3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NAINITAL</w:t>
      </w:r>
    </w:p>
    <w:sectPr w:rsidR="00707972" w:rsidRPr="00707972" w:rsidSect="00A62F07">
      <w:pgSz w:w="11906" w:h="16838"/>
      <w:pgMar w:top="851" w:right="707" w:bottom="1440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58CE24"/>
    <w:lvl w:ilvl="0">
      <w:numFmt w:val="bullet"/>
      <w:lvlText w:val="*"/>
      <w:lvlJc w:val="left"/>
    </w:lvl>
  </w:abstractNum>
  <w:abstractNum w:abstractNumId="1">
    <w:nsid w:val="1B780F55"/>
    <w:multiLevelType w:val="hybridMultilevel"/>
    <w:tmpl w:val="DFBA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7E78"/>
    <w:multiLevelType w:val="hybridMultilevel"/>
    <w:tmpl w:val="3738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156AF"/>
    <w:multiLevelType w:val="multilevel"/>
    <w:tmpl w:val="969A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B1D63"/>
    <w:multiLevelType w:val="hybridMultilevel"/>
    <w:tmpl w:val="08E0C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E0484C"/>
    <w:multiLevelType w:val="hybridMultilevel"/>
    <w:tmpl w:val="AAF860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4486D97"/>
    <w:multiLevelType w:val="hybridMultilevel"/>
    <w:tmpl w:val="CEAC1C7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79D06F9F"/>
    <w:multiLevelType w:val="multilevel"/>
    <w:tmpl w:val="D9B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2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5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972"/>
    <w:rsid w:val="000C1B49"/>
    <w:rsid w:val="00151467"/>
    <w:rsid w:val="00160354"/>
    <w:rsid w:val="00173A83"/>
    <w:rsid w:val="00185CBE"/>
    <w:rsid w:val="001E7C30"/>
    <w:rsid w:val="001F2B32"/>
    <w:rsid w:val="001F7CD5"/>
    <w:rsid w:val="0020249D"/>
    <w:rsid w:val="002056BC"/>
    <w:rsid w:val="00210CB3"/>
    <w:rsid w:val="002344EE"/>
    <w:rsid w:val="00276C46"/>
    <w:rsid w:val="002E757B"/>
    <w:rsid w:val="00300DEF"/>
    <w:rsid w:val="003325E6"/>
    <w:rsid w:val="00335FE7"/>
    <w:rsid w:val="00375845"/>
    <w:rsid w:val="00382D84"/>
    <w:rsid w:val="003C1130"/>
    <w:rsid w:val="0040420A"/>
    <w:rsid w:val="0046564F"/>
    <w:rsid w:val="00487768"/>
    <w:rsid w:val="004A2A45"/>
    <w:rsid w:val="004A339E"/>
    <w:rsid w:val="004D262D"/>
    <w:rsid w:val="004D43EF"/>
    <w:rsid w:val="0052480F"/>
    <w:rsid w:val="00524B5C"/>
    <w:rsid w:val="00552DDA"/>
    <w:rsid w:val="005964B0"/>
    <w:rsid w:val="005A6595"/>
    <w:rsid w:val="005B6B27"/>
    <w:rsid w:val="005B7101"/>
    <w:rsid w:val="005E1034"/>
    <w:rsid w:val="005E7E7A"/>
    <w:rsid w:val="0060433E"/>
    <w:rsid w:val="00614E98"/>
    <w:rsid w:val="00666B9F"/>
    <w:rsid w:val="006D2BB9"/>
    <w:rsid w:val="00703BC8"/>
    <w:rsid w:val="00707972"/>
    <w:rsid w:val="00717A5D"/>
    <w:rsid w:val="007211E8"/>
    <w:rsid w:val="007306B2"/>
    <w:rsid w:val="007608B5"/>
    <w:rsid w:val="00781A92"/>
    <w:rsid w:val="007821F3"/>
    <w:rsid w:val="007A7399"/>
    <w:rsid w:val="007E0D4A"/>
    <w:rsid w:val="008025F2"/>
    <w:rsid w:val="00804567"/>
    <w:rsid w:val="00846739"/>
    <w:rsid w:val="00856519"/>
    <w:rsid w:val="00891822"/>
    <w:rsid w:val="008B4876"/>
    <w:rsid w:val="008B550D"/>
    <w:rsid w:val="008E2446"/>
    <w:rsid w:val="008F02BF"/>
    <w:rsid w:val="009276C3"/>
    <w:rsid w:val="00935064"/>
    <w:rsid w:val="00941C7C"/>
    <w:rsid w:val="00A60F07"/>
    <w:rsid w:val="00A62F07"/>
    <w:rsid w:val="00A71BB5"/>
    <w:rsid w:val="00AA5B81"/>
    <w:rsid w:val="00B16C66"/>
    <w:rsid w:val="00B52A2D"/>
    <w:rsid w:val="00BA769A"/>
    <w:rsid w:val="00BB682E"/>
    <w:rsid w:val="00C07BF9"/>
    <w:rsid w:val="00C11924"/>
    <w:rsid w:val="00C1590D"/>
    <w:rsid w:val="00C4638F"/>
    <w:rsid w:val="00C5266C"/>
    <w:rsid w:val="00C53AFB"/>
    <w:rsid w:val="00C60992"/>
    <w:rsid w:val="00C72E19"/>
    <w:rsid w:val="00CB5A84"/>
    <w:rsid w:val="00D21626"/>
    <w:rsid w:val="00D33BFD"/>
    <w:rsid w:val="00D5273D"/>
    <w:rsid w:val="00D71A01"/>
    <w:rsid w:val="00D74286"/>
    <w:rsid w:val="00DB4714"/>
    <w:rsid w:val="00DD3E2B"/>
    <w:rsid w:val="00DE1574"/>
    <w:rsid w:val="00E1080F"/>
    <w:rsid w:val="00E312B1"/>
    <w:rsid w:val="00E439AD"/>
    <w:rsid w:val="00EA4CAB"/>
    <w:rsid w:val="00F0184A"/>
    <w:rsid w:val="00F34CF1"/>
    <w:rsid w:val="00F44279"/>
    <w:rsid w:val="00F8393E"/>
    <w:rsid w:val="00F93398"/>
    <w:rsid w:val="00FE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07972"/>
    <w:pPr>
      <w:keepNext/>
      <w:pBdr>
        <w:bottom w:val="single" w:sz="8" w:space="1" w:color="000000"/>
      </w:pBdr>
      <w:ind w:right="-18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79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07972"/>
    <w:pPr>
      <w:tabs>
        <w:tab w:val="left" w:pos="3600"/>
      </w:tabs>
      <w:ind w:right="-360"/>
    </w:pPr>
  </w:style>
  <w:style w:type="character" w:customStyle="1" w:styleId="BodyTextChar">
    <w:name w:val="Body Text Char"/>
    <w:basedOn w:val="DefaultParagraphFont"/>
    <w:link w:val="BodyText"/>
    <w:rsid w:val="00707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964B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F07"/>
    <w:rPr>
      <w:color w:val="0000FF"/>
      <w:u w:val="single"/>
    </w:rPr>
  </w:style>
  <w:style w:type="paragraph" w:customStyle="1" w:styleId="Default">
    <w:name w:val="Default"/>
    <w:rsid w:val="008025F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B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deref/http%3A%2F%2Fdx.doi.org%2F10.1177%2F09721509187791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rdi.am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68146-BEB6-4CAD-86EA-25C6F305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MBA35</dc:creator>
  <cp:lastModifiedBy>Amarpreet</cp:lastModifiedBy>
  <cp:revision>2</cp:revision>
  <dcterms:created xsi:type="dcterms:W3CDTF">2023-05-04T15:01:00Z</dcterms:created>
  <dcterms:modified xsi:type="dcterms:W3CDTF">2023-05-04T15:01:00Z</dcterms:modified>
</cp:coreProperties>
</file>